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C37" w:rsidRPr="00A038D3" w:rsidRDefault="00F26C37" w:rsidP="00F26C37">
      <w:pPr>
        <w:shd w:val="clear" w:color="auto" w:fill="FFFFFF"/>
        <w:tabs>
          <w:tab w:val="left" w:pos="8235"/>
        </w:tabs>
        <w:suppressAutoHyphens/>
        <w:autoSpaceDN w:val="0"/>
        <w:spacing w:before="29" w:after="0" w:line="240" w:lineRule="auto"/>
        <w:ind w:left="-180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4"/>
          <w:szCs w:val="24"/>
          <w:lang w:val="uk-UA" w:eastAsia="zh-CN" w:bidi="hi-IN"/>
        </w:rPr>
      </w:pPr>
      <w:r w:rsidRPr="00A038D3">
        <w:rPr>
          <w:rFonts w:ascii="Liberation Serif" w:eastAsia="Noto Sans CJK SC Regular" w:hAnsi="Liberation Serif" w:cs="Lohit Devanagari"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428625" cy="609600"/>
            <wp:effectExtent l="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F26C37" w:rsidRPr="00A038D3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F26C37" w:rsidRPr="00A038D3" w:rsidRDefault="00F26C37" w:rsidP="00424B3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ДИМЕРСЬКА СЕЛИЩНА РАДА</w:t>
            </w:r>
          </w:p>
          <w:p w:rsidR="00F26C37" w:rsidRPr="00A038D3" w:rsidRDefault="00F26C37" w:rsidP="00424B3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ВИШГОРОДСЬКОГО РАЙОНУ КИЇВСЬКОЇ ОБЛАСТІ</w:t>
            </w:r>
          </w:p>
          <w:p w:rsidR="00F26C37" w:rsidRPr="00A038D3" w:rsidRDefault="00F26C37" w:rsidP="00424B31">
            <w:pPr>
              <w:suppressAutoHyphens/>
              <w:autoSpaceDN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8"/>
                <w:szCs w:val="28"/>
                <w:lang w:eastAsia="zh-CN" w:bidi="hi-IN"/>
              </w:rPr>
            </w:pPr>
            <w:r w:rsidRPr="00A038D3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val="uk-UA" w:eastAsia="zh-CN" w:bidi="hi-IN"/>
              </w:rPr>
              <w:t>ВИКОНАВЧИЙ КОМІТЕТ</w:t>
            </w:r>
          </w:p>
        </w:tc>
      </w:tr>
    </w:tbl>
    <w:p w:rsidR="00F26C37" w:rsidRPr="00A038D3" w:rsidRDefault="00EF120A" w:rsidP="00F26C37">
      <w:pPr>
        <w:suppressAutoHyphens/>
        <w:autoSpaceDN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4"/>
          <w:szCs w:val="24"/>
          <w:lang w:val="uk-UA" w:eastAsia="zh-CN" w:bidi="hi-IN"/>
        </w:rPr>
      </w:pPr>
      <w:r w:rsidRPr="00EF120A"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bidi="hi-IN"/>
        </w:rPr>
        <w:pict>
          <v:line id="Прямая соединительная линия 9" o:spid="_x0000_s1026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" strokeweight="1.59mm"/>
        </w:pict>
      </w:r>
    </w:p>
    <w:p w:rsidR="00F26C37" w:rsidRPr="00A038D3" w:rsidRDefault="00F26C37" w:rsidP="00F26C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A038D3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Я </w:t>
      </w:r>
    </w:p>
    <w:p w:rsidR="00F26C37" w:rsidRPr="00A038D3" w:rsidRDefault="00F26C37" w:rsidP="00F26C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F26C37" w:rsidRPr="00355498" w:rsidRDefault="00F26C37" w:rsidP="00F26C37">
      <w:pPr>
        <w:pStyle w:val="rvps4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6"/>
          <w:szCs w:val="26"/>
        </w:rPr>
      </w:pPr>
      <w:r w:rsidRPr="00355498">
        <w:rPr>
          <w:rStyle w:val="rvts14"/>
          <w:b/>
          <w:bCs/>
          <w:color w:val="000000"/>
          <w:sz w:val="26"/>
          <w:szCs w:val="26"/>
        </w:rPr>
        <w:t>Про</w:t>
      </w:r>
      <w:r w:rsidR="009608B0" w:rsidRPr="00355498">
        <w:rPr>
          <w:rStyle w:val="rvts14"/>
          <w:b/>
          <w:bCs/>
          <w:color w:val="000000"/>
          <w:sz w:val="26"/>
          <w:szCs w:val="26"/>
        </w:rPr>
        <w:t xml:space="preserve"> </w:t>
      </w:r>
      <w:r w:rsidRPr="00355498">
        <w:rPr>
          <w:rStyle w:val="rvts8"/>
          <w:b/>
          <w:bCs/>
          <w:color w:val="000000"/>
          <w:sz w:val="26"/>
          <w:szCs w:val="26"/>
        </w:rPr>
        <w:t>затвердження звіту про</w:t>
      </w:r>
      <w:r w:rsidR="009608B0" w:rsidRPr="00355498">
        <w:rPr>
          <w:rStyle w:val="rvts8"/>
          <w:b/>
          <w:bCs/>
          <w:color w:val="000000"/>
          <w:sz w:val="26"/>
          <w:szCs w:val="26"/>
        </w:rPr>
        <w:t xml:space="preserve"> </w:t>
      </w:r>
      <w:r w:rsidRPr="00355498">
        <w:rPr>
          <w:rStyle w:val="rvts8"/>
          <w:b/>
          <w:bCs/>
          <w:color w:val="000000"/>
          <w:sz w:val="26"/>
          <w:szCs w:val="26"/>
        </w:rPr>
        <w:t>незалежну оцінку</w:t>
      </w:r>
      <w:r w:rsidR="009608B0" w:rsidRPr="00355498">
        <w:rPr>
          <w:rStyle w:val="rvts8"/>
          <w:b/>
          <w:bCs/>
          <w:color w:val="000000"/>
          <w:sz w:val="26"/>
          <w:szCs w:val="26"/>
        </w:rPr>
        <w:t xml:space="preserve"> </w:t>
      </w:r>
      <w:r w:rsidRPr="00355498">
        <w:rPr>
          <w:rStyle w:val="rvts8"/>
          <w:b/>
          <w:bCs/>
          <w:color w:val="000000"/>
          <w:sz w:val="26"/>
          <w:szCs w:val="26"/>
        </w:rPr>
        <w:t>комунального майна</w:t>
      </w:r>
    </w:p>
    <w:p w:rsidR="00F26C37" w:rsidRPr="00355498" w:rsidRDefault="00F26C37" w:rsidP="00F26C37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eastAsia="uk-UA" w:bidi="hi-IN"/>
        </w:rPr>
      </w:pPr>
    </w:p>
    <w:p w:rsidR="00F26C37" w:rsidRPr="00355498" w:rsidRDefault="009608B0" w:rsidP="00F26C3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 w:rsidRPr="00355498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eastAsia="uk-UA" w:bidi="hi-IN"/>
        </w:rPr>
        <w:t xml:space="preserve">03 </w:t>
      </w:r>
      <w:r w:rsidR="00223466" w:rsidRPr="00355498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eastAsia="uk-UA" w:bidi="hi-IN"/>
        </w:rPr>
        <w:t>грудня</w:t>
      </w:r>
      <w:r w:rsidRPr="00355498">
        <w:rPr>
          <w:rFonts w:ascii="Times New Roman" w:eastAsia="Noto Sans CJK SC Regular" w:hAnsi="Times New Roman" w:cs="Times New Roman"/>
          <w:color w:val="000000"/>
          <w:kern w:val="3"/>
          <w:sz w:val="26"/>
          <w:szCs w:val="26"/>
          <w:lang w:val="uk-UA" w:eastAsia="uk-UA" w:bidi="hi-IN"/>
        </w:rPr>
        <w:t xml:space="preserve"> </w:t>
      </w:r>
      <w:r w:rsidR="00F26C37" w:rsidRPr="00355498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uk-UA" w:bidi="hi-IN"/>
        </w:rPr>
        <w:t>2021 року</w:t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proofErr w:type="spellStart"/>
      <w:r w:rsidR="00F26C37" w:rsidRPr="00355498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uk-UA" w:bidi="hi-IN"/>
        </w:rPr>
        <w:t>смт</w:t>
      </w:r>
      <w:proofErr w:type="spellEnd"/>
      <w:r w:rsidR="00F26C37" w:rsidRPr="00355498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uk-UA" w:bidi="hi-IN"/>
        </w:rPr>
        <w:t xml:space="preserve"> Димер</w:t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uk-UA" w:bidi="hi-IN"/>
        </w:rPr>
        <w:tab/>
      </w:r>
      <w:r w:rsidR="00F26C37" w:rsidRPr="00355498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uk-UA" w:bidi="hi-IN"/>
        </w:rPr>
        <w:t>№</w:t>
      </w:r>
      <w:r w:rsidR="00446878"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uk-UA" w:bidi="hi-IN"/>
        </w:rPr>
        <w:t>254</w:t>
      </w:r>
    </w:p>
    <w:p w:rsidR="00F26C37" w:rsidRPr="00355498" w:rsidRDefault="00F26C37" w:rsidP="00F26C37">
      <w:pPr>
        <w:suppressAutoHyphens/>
        <w:autoSpaceDN w:val="0"/>
        <w:spacing w:after="0" w:line="240" w:lineRule="auto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</w:p>
    <w:p w:rsidR="00F26C37" w:rsidRPr="00355498" w:rsidRDefault="00696EA6" w:rsidP="00355498">
      <w:pPr>
        <w:pStyle w:val="rvps4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t xml:space="preserve">На виконання пункту 4 рішення </w:t>
      </w:r>
      <w:proofErr w:type="spellStart"/>
      <w:r w:rsidRPr="00355498">
        <w:rPr>
          <w:rStyle w:val="rvts12"/>
          <w:color w:val="000000"/>
          <w:sz w:val="26"/>
          <w:szCs w:val="26"/>
        </w:rPr>
        <w:t>Димерської</w:t>
      </w:r>
      <w:proofErr w:type="spellEnd"/>
      <w:r w:rsidRPr="00355498">
        <w:rPr>
          <w:rStyle w:val="rvts12"/>
          <w:color w:val="000000"/>
          <w:sz w:val="26"/>
          <w:szCs w:val="26"/>
        </w:rPr>
        <w:t xml:space="preserve"> селищної ради «Про оренду майна, що перебуває у комунальній власності </w:t>
      </w:r>
      <w:proofErr w:type="spellStart"/>
      <w:r w:rsidRPr="00355498">
        <w:rPr>
          <w:rStyle w:val="rvts12"/>
          <w:color w:val="000000"/>
          <w:sz w:val="26"/>
          <w:szCs w:val="26"/>
        </w:rPr>
        <w:t>Димерської</w:t>
      </w:r>
      <w:proofErr w:type="spellEnd"/>
      <w:r w:rsidRPr="00355498">
        <w:rPr>
          <w:rStyle w:val="rvts12"/>
          <w:color w:val="000000"/>
          <w:sz w:val="26"/>
          <w:szCs w:val="26"/>
        </w:rPr>
        <w:t xml:space="preserve"> селищної територіальної громади» №</w:t>
      </w:r>
      <w:r w:rsidRPr="00355498">
        <w:rPr>
          <w:bCs/>
          <w:sz w:val="26"/>
          <w:szCs w:val="26"/>
        </w:rPr>
        <w:t>641-12-VIІI від 21 жовтня 2021 року</w:t>
      </w:r>
      <w:r w:rsidR="00F26C37" w:rsidRPr="00355498">
        <w:rPr>
          <w:rStyle w:val="rvts12"/>
          <w:color w:val="000000"/>
          <w:sz w:val="26"/>
          <w:szCs w:val="26"/>
        </w:rPr>
        <w:t xml:space="preserve">, </w:t>
      </w:r>
      <w:r w:rsidRPr="00355498">
        <w:rPr>
          <w:rStyle w:val="rvts12"/>
          <w:color w:val="000000"/>
          <w:sz w:val="26"/>
          <w:szCs w:val="26"/>
        </w:rPr>
        <w:t xml:space="preserve">враховуючи протокол №2 конкурсної комісії з відбору суб’єктів оціночної діяльності для проведення незалежної оцінки комунального майна </w:t>
      </w:r>
      <w:proofErr w:type="spellStart"/>
      <w:r w:rsidRPr="00355498">
        <w:rPr>
          <w:rStyle w:val="rvts12"/>
          <w:color w:val="000000"/>
          <w:sz w:val="26"/>
          <w:szCs w:val="26"/>
        </w:rPr>
        <w:t>Димерської</w:t>
      </w:r>
      <w:proofErr w:type="spellEnd"/>
      <w:r w:rsidRPr="00355498">
        <w:rPr>
          <w:rStyle w:val="rvts12"/>
          <w:color w:val="000000"/>
          <w:sz w:val="26"/>
          <w:szCs w:val="26"/>
        </w:rPr>
        <w:t xml:space="preserve"> селищної територіальної громади</w:t>
      </w:r>
      <w:r w:rsidR="00593C8D" w:rsidRPr="00355498">
        <w:rPr>
          <w:rStyle w:val="rvts12"/>
          <w:color w:val="000000"/>
          <w:sz w:val="26"/>
          <w:szCs w:val="26"/>
        </w:rPr>
        <w:t>,</w:t>
      </w:r>
      <w:r w:rsidR="00F26C37" w:rsidRPr="00355498">
        <w:rPr>
          <w:rStyle w:val="rvts12"/>
          <w:color w:val="000000"/>
          <w:sz w:val="26"/>
          <w:szCs w:val="26"/>
        </w:rPr>
        <w:t>у відповідності до</w:t>
      </w:r>
      <w:r w:rsidR="004F2C50" w:rsidRPr="00355498">
        <w:rPr>
          <w:rStyle w:val="rvts12"/>
          <w:color w:val="000000"/>
          <w:sz w:val="26"/>
          <w:szCs w:val="26"/>
        </w:rPr>
        <w:t xml:space="preserve"> ст.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4F2C50" w:rsidRPr="00355498">
        <w:rPr>
          <w:rStyle w:val="rvts12"/>
          <w:color w:val="000000"/>
          <w:sz w:val="26"/>
          <w:szCs w:val="26"/>
        </w:rPr>
        <w:t>8</w:t>
      </w:r>
      <w:r w:rsidR="00F26C37" w:rsidRPr="00355498">
        <w:rPr>
          <w:rStyle w:val="rvts12"/>
          <w:color w:val="000000"/>
          <w:sz w:val="26"/>
          <w:szCs w:val="26"/>
        </w:rPr>
        <w:t xml:space="preserve"> З</w:t>
      </w:r>
      <w:r w:rsidR="00B43EB4" w:rsidRPr="00355498">
        <w:rPr>
          <w:rStyle w:val="rvts12"/>
          <w:color w:val="000000"/>
          <w:sz w:val="26"/>
          <w:szCs w:val="26"/>
        </w:rPr>
        <w:t xml:space="preserve">акону </w:t>
      </w:r>
      <w:r w:rsidR="00F26C37" w:rsidRPr="00355498">
        <w:rPr>
          <w:rStyle w:val="rvts12"/>
          <w:color w:val="000000"/>
          <w:sz w:val="26"/>
          <w:szCs w:val="26"/>
        </w:rPr>
        <w:t>У</w:t>
      </w:r>
      <w:r w:rsidR="00B43EB4" w:rsidRPr="00355498">
        <w:rPr>
          <w:rStyle w:val="rvts12"/>
          <w:color w:val="000000"/>
          <w:sz w:val="26"/>
          <w:szCs w:val="26"/>
        </w:rPr>
        <w:t>країни</w:t>
      </w:r>
      <w:r w:rsidR="00F26C37" w:rsidRPr="00355498">
        <w:rPr>
          <w:rStyle w:val="rvts12"/>
          <w:color w:val="000000"/>
          <w:sz w:val="26"/>
          <w:szCs w:val="26"/>
        </w:rPr>
        <w:t xml:space="preserve"> «Про оренду державного та комунального майна», </w:t>
      </w:r>
      <w:r w:rsidR="00593C8D" w:rsidRPr="00355498">
        <w:rPr>
          <w:rStyle w:val="rvts12"/>
          <w:color w:val="000000"/>
          <w:sz w:val="26"/>
          <w:szCs w:val="26"/>
        </w:rPr>
        <w:t>ст.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593C8D" w:rsidRPr="00355498">
        <w:rPr>
          <w:rStyle w:val="rvts12"/>
          <w:color w:val="000000"/>
          <w:sz w:val="26"/>
          <w:szCs w:val="26"/>
        </w:rPr>
        <w:t xml:space="preserve">10 </w:t>
      </w:r>
      <w:r w:rsidR="00F26C37" w:rsidRPr="00355498">
        <w:rPr>
          <w:rStyle w:val="rvts12"/>
          <w:color w:val="000000"/>
          <w:sz w:val="26"/>
          <w:szCs w:val="26"/>
        </w:rPr>
        <w:t>З</w:t>
      </w:r>
      <w:r w:rsidR="00B43EB4" w:rsidRPr="00355498">
        <w:rPr>
          <w:rStyle w:val="rvts12"/>
          <w:color w:val="000000"/>
          <w:sz w:val="26"/>
          <w:szCs w:val="26"/>
        </w:rPr>
        <w:t xml:space="preserve">акону </w:t>
      </w:r>
      <w:r w:rsidR="00F26C37" w:rsidRPr="00355498">
        <w:rPr>
          <w:rStyle w:val="rvts12"/>
          <w:color w:val="000000"/>
          <w:sz w:val="26"/>
          <w:szCs w:val="26"/>
        </w:rPr>
        <w:t>У</w:t>
      </w:r>
      <w:r w:rsidR="00B43EB4" w:rsidRPr="00355498">
        <w:rPr>
          <w:rStyle w:val="rvts12"/>
          <w:color w:val="000000"/>
          <w:sz w:val="26"/>
          <w:szCs w:val="26"/>
        </w:rPr>
        <w:t>країни</w:t>
      </w:r>
      <w:r w:rsidR="00F26C37" w:rsidRPr="00355498">
        <w:rPr>
          <w:rStyle w:val="rvts12"/>
          <w:color w:val="000000"/>
          <w:sz w:val="26"/>
          <w:szCs w:val="26"/>
        </w:rPr>
        <w:t xml:space="preserve"> «Про оцінку майна, майнових прав та професійну оціночну діяльність»</w:t>
      </w:r>
      <w:r w:rsidR="004F2C50" w:rsidRPr="00355498">
        <w:rPr>
          <w:rStyle w:val="rvts12"/>
          <w:color w:val="000000"/>
          <w:sz w:val="26"/>
          <w:szCs w:val="26"/>
        </w:rPr>
        <w:t>,</w:t>
      </w:r>
      <w:r w:rsidR="00A44CBF" w:rsidRPr="00355498">
        <w:rPr>
          <w:rStyle w:val="rvts12"/>
          <w:color w:val="000000"/>
          <w:sz w:val="26"/>
          <w:szCs w:val="26"/>
        </w:rPr>
        <w:t xml:space="preserve"> керуючись статтею </w:t>
      </w:r>
      <w:r w:rsidR="00B43EB4" w:rsidRPr="00355498">
        <w:rPr>
          <w:rStyle w:val="rvts12"/>
          <w:color w:val="000000"/>
          <w:sz w:val="26"/>
          <w:szCs w:val="26"/>
        </w:rPr>
        <w:t xml:space="preserve">29, </w:t>
      </w:r>
      <w:r w:rsidR="00A44CBF" w:rsidRPr="00355498">
        <w:rPr>
          <w:rStyle w:val="rvts12"/>
          <w:color w:val="000000"/>
          <w:sz w:val="26"/>
          <w:szCs w:val="26"/>
        </w:rPr>
        <w:t xml:space="preserve">частиною шостою статті </w:t>
      </w:r>
      <w:r w:rsidR="00593C8D" w:rsidRPr="00355498">
        <w:rPr>
          <w:rStyle w:val="rvts12"/>
          <w:color w:val="000000"/>
          <w:sz w:val="26"/>
          <w:szCs w:val="26"/>
        </w:rPr>
        <w:t>59</w:t>
      </w:r>
      <w:r w:rsidR="00B43EB4" w:rsidRPr="00355498">
        <w:rPr>
          <w:rStyle w:val="rvts12"/>
          <w:color w:val="000000"/>
          <w:sz w:val="26"/>
          <w:szCs w:val="26"/>
        </w:rPr>
        <w:t xml:space="preserve">, </w:t>
      </w:r>
      <w:r w:rsidR="00A44CBF" w:rsidRPr="00355498">
        <w:rPr>
          <w:rStyle w:val="rvts12"/>
          <w:color w:val="000000"/>
          <w:sz w:val="26"/>
          <w:szCs w:val="26"/>
        </w:rPr>
        <w:t xml:space="preserve">статтею </w:t>
      </w:r>
      <w:r w:rsidR="00B43EB4" w:rsidRPr="00355498">
        <w:rPr>
          <w:rStyle w:val="rvts12"/>
          <w:color w:val="000000"/>
          <w:sz w:val="26"/>
          <w:szCs w:val="26"/>
        </w:rPr>
        <w:t>60</w:t>
      </w:r>
      <w:r w:rsidR="00F26C37" w:rsidRPr="00355498">
        <w:rPr>
          <w:rStyle w:val="rvts12"/>
          <w:color w:val="000000"/>
          <w:sz w:val="26"/>
          <w:szCs w:val="26"/>
        </w:rPr>
        <w:t xml:space="preserve"> З</w:t>
      </w:r>
      <w:r w:rsidR="00B43EB4" w:rsidRPr="00355498">
        <w:rPr>
          <w:rStyle w:val="rvts12"/>
          <w:color w:val="000000"/>
          <w:sz w:val="26"/>
          <w:szCs w:val="26"/>
        </w:rPr>
        <w:t xml:space="preserve">акону </w:t>
      </w:r>
      <w:r w:rsidR="00F26C37" w:rsidRPr="00355498">
        <w:rPr>
          <w:rStyle w:val="rvts12"/>
          <w:color w:val="000000"/>
          <w:sz w:val="26"/>
          <w:szCs w:val="26"/>
        </w:rPr>
        <w:t>У</w:t>
      </w:r>
      <w:r w:rsidR="00B43EB4" w:rsidRPr="00355498">
        <w:rPr>
          <w:rStyle w:val="rvts12"/>
          <w:color w:val="000000"/>
          <w:sz w:val="26"/>
          <w:szCs w:val="26"/>
        </w:rPr>
        <w:t>країни</w:t>
      </w:r>
      <w:r w:rsidR="00F26C37" w:rsidRPr="00355498">
        <w:rPr>
          <w:rStyle w:val="rvts12"/>
          <w:color w:val="000000"/>
          <w:sz w:val="26"/>
          <w:szCs w:val="26"/>
        </w:rPr>
        <w:t xml:space="preserve"> «Про місцеве самоврядування в Україні»,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F26C37" w:rsidRPr="00355498">
        <w:rPr>
          <w:sz w:val="26"/>
          <w:szCs w:val="26"/>
        </w:rPr>
        <w:t>виконавчий комітет</w:t>
      </w:r>
    </w:p>
    <w:p w:rsidR="00F26C37" w:rsidRPr="00355498" w:rsidRDefault="00F26C37" w:rsidP="00F26C37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  <w:r w:rsidRPr="00355498"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ВИРІШИВ:</w:t>
      </w:r>
    </w:p>
    <w:p w:rsidR="00F26C37" w:rsidRPr="00355498" w:rsidRDefault="00F26C37" w:rsidP="00F26C37">
      <w:pPr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</w:p>
    <w:p w:rsidR="00A74E22" w:rsidRPr="00355498" w:rsidRDefault="00F26C37" w:rsidP="00A44CBF">
      <w:pPr>
        <w:pStyle w:val="rvps14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rvts12"/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t>1.</w:t>
      </w:r>
      <w:r w:rsidR="00A44CBF" w:rsidRPr="00355498">
        <w:rPr>
          <w:rStyle w:val="rvts12"/>
          <w:color w:val="000000"/>
          <w:sz w:val="26"/>
          <w:szCs w:val="26"/>
        </w:rPr>
        <w:tab/>
      </w:r>
      <w:r w:rsidRPr="00355498">
        <w:rPr>
          <w:rStyle w:val="rvts12"/>
          <w:color w:val="000000"/>
          <w:sz w:val="26"/>
          <w:szCs w:val="26"/>
        </w:rPr>
        <w:t xml:space="preserve">Затвердити звіт про </w:t>
      </w:r>
      <w:r w:rsidR="00696EA6" w:rsidRPr="00355498">
        <w:rPr>
          <w:rStyle w:val="rvts12"/>
          <w:color w:val="000000"/>
          <w:sz w:val="26"/>
          <w:szCs w:val="26"/>
        </w:rPr>
        <w:t xml:space="preserve">незалежну </w:t>
      </w:r>
      <w:r w:rsidRPr="00355498">
        <w:rPr>
          <w:rStyle w:val="rvts12"/>
          <w:color w:val="000000"/>
          <w:sz w:val="26"/>
          <w:szCs w:val="26"/>
        </w:rPr>
        <w:t>оцінку нежитлової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Pr="00355498">
        <w:rPr>
          <w:rStyle w:val="rvts12"/>
          <w:color w:val="000000"/>
          <w:sz w:val="26"/>
          <w:szCs w:val="26"/>
        </w:rPr>
        <w:t>будівлі</w:t>
      </w:r>
      <w:r w:rsidR="00223466" w:rsidRPr="00355498">
        <w:rPr>
          <w:rStyle w:val="rvts12"/>
          <w:color w:val="000000"/>
          <w:sz w:val="26"/>
          <w:szCs w:val="26"/>
        </w:rPr>
        <w:t xml:space="preserve"> площею 1703,3 </w:t>
      </w:r>
      <w:proofErr w:type="spellStart"/>
      <w:r w:rsidR="00223466" w:rsidRPr="00355498">
        <w:rPr>
          <w:rStyle w:val="rvts12"/>
          <w:color w:val="000000"/>
          <w:sz w:val="26"/>
          <w:szCs w:val="26"/>
        </w:rPr>
        <w:t>кв.м</w:t>
      </w:r>
      <w:proofErr w:type="spellEnd"/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6A61D7" w:rsidRPr="00355498">
        <w:rPr>
          <w:rStyle w:val="rvts12"/>
          <w:color w:val="000000"/>
          <w:sz w:val="26"/>
          <w:szCs w:val="26"/>
        </w:rPr>
        <w:t>по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223466" w:rsidRPr="00355498">
        <w:rPr>
          <w:rStyle w:val="rvts12"/>
          <w:color w:val="000000"/>
          <w:sz w:val="26"/>
          <w:szCs w:val="26"/>
        </w:rPr>
        <w:t>вул.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proofErr w:type="spellStart"/>
      <w:r w:rsidR="00223466" w:rsidRPr="00355498">
        <w:rPr>
          <w:rStyle w:val="rvts12"/>
          <w:color w:val="000000"/>
          <w:sz w:val="26"/>
          <w:szCs w:val="26"/>
        </w:rPr>
        <w:t>Кичигіна</w:t>
      </w:r>
      <w:proofErr w:type="spellEnd"/>
      <w:r w:rsidR="00223466" w:rsidRPr="00355498">
        <w:rPr>
          <w:rStyle w:val="rvts12"/>
          <w:color w:val="000000"/>
          <w:sz w:val="26"/>
          <w:szCs w:val="26"/>
        </w:rPr>
        <w:t xml:space="preserve"> 5-А в с. </w:t>
      </w:r>
      <w:proofErr w:type="spellStart"/>
      <w:r w:rsidR="00223466" w:rsidRPr="00355498">
        <w:rPr>
          <w:rStyle w:val="rvts12"/>
          <w:color w:val="000000"/>
          <w:sz w:val="26"/>
          <w:szCs w:val="26"/>
        </w:rPr>
        <w:t>Катюжанка</w:t>
      </w:r>
      <w:proofErr w:type="spellEnd"/>
      <w:r w:rsidR="00223466" w:rsidRPr="00355498">
        <w:rPr>
          <w:rStyle w:val="rvts12"/>
          <w:color w:val="000000"/>
          <w:sz w:val="26"/>
          <w:szCs w:val="26"/>
        </w:rPr>
        <w:t xml:space="preserve"> Вишгородського району Київської області</w:t>
      </w:r>
      <w:r w:rsidR="00696EA6" w:rsidRPr="00355498">
        <w:rPr>
          <w:rStyle w:val="rvts12"/>
          <w:color w:val="000000"/>
          <w:sz w:val="26"/>
          <w:szCs w:val="26"/>
        </w:rPr>
        <w:t>,</w:t>
      </w:r>
      <w:r w:rsidR="00223466" w:rsidRPr="00355498">
        <w:rPr>
          <w:rStyle w:val="rvts12"/>
          <w:color w:val="000000"/>
          <w:sz w:val="26"/>
          <w:szCs w:val="26"/>
        </w:rPr>
        <w:t xml:space="preserve"> складен</w:t>
      </w:r>
      <w:r w:rsidR="00696EA6" w:rsidRPr="00355498">
        <w:rPr>
          <w:rStyle w:val="rvts12"/>
          <w:color w:val="000000"/>
          <w:sz w:val="26"/>
          <w:szCs w:val="26"/>
        </w:rPr>
        <w:t>ий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5D0438" w:rsidRPr="00355498">
        <w:rPr>
          <w:rStyle w:val="rvts12"/>
          <w:color w:val="000000"/>
          <w:sz w:val="26"/>
          <w:szCs w:val="26"/>
        </w:rPr>
        <w:t>30 листопада 2021 року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223466" w:rsidRPr="00355498">
        <w:rPr>
          <w:rStyle w:val="rvts12"/>
          <w:color w:val="000000"/>
          <w:sz w:val="26"/>
          <w:szCs w:val="26"/>
        </w:rPr>
        <w:t xml:space="preserve">суб’єктом оціночної діяльності </w:t>
      </w:r>
      <w:proofErr w:type="spellStart"/>
      <w:r w:rsidR="00223466" w:rsidRPr="00355498">
        <w:rPr>
          <w:rStyle w:val="rvts12"/>
          <w:color w:val="000000"/>
          <w:sz w:val="26"/>
          <w:szCs w:val="26"/>
        </w:rPr>
        <w:t>ФОП</w:t>
      </w:r>
      <w:proofErr w:type="spellEnd"/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223466" w:rsidRPr="00355498">
        <w:rPr>
          <w:rStyle w:val="rvts12"/>
          <w:color w:val="000000"/>
          <w:sz w:val="26"/>
          <w:szCs w:val="26"/>
        </w:rPr>
        <w:t>Бондаренком Олегом Петровичем</w:t>
      </w:r>
      <w:r w:rsidR="00696EA6" w:rsidRPr="00355498">
        <w:rPr>
          <w:rStyle w:val="rvts12"/>
          <w:color w:val="000000"/>
          <w:sz w:val="26"/>
          <w:szCs w:val="26"/>
        </w:rPr>
        <w:t xml:space="preserve">, згідно </w:t>
      </w:r>
      <w:r w:rsidR="005D0438" w:rsidRPr="00355498">
        <w:rPr>
          <w:rStyle w:val="rvts12"/>
          <w:color w:val="000000"/>
          <w:sz w:val="26"/>
          <w:szCs w:val="26"/>
        </w:rPr>
        <w:t xml:space="preserve">якого </w:t>
      </w:r>
      <w:r w:rsidR="00223466" w:rsidRPr="00355498">
        <w:rPr>
          <w:rStyle w:val="rvts12"/>
          <w:color w:val="000000"/>
          <w:sz w:val="26"/>
          <w:szCs w:val="26"/>
        </w:rPr>
        <w:t>вартість</w:t>
      </w:r>
      <w:r w:rsidR="00696EA6" w:rsidRPr="00355498">
        <w:rPr>
          <w:rStyle w:val="rvts12"/>
          <w:color w:val="000000"/>
          <w:sz w:val="26"/>
          <w:szCs w:val="26"/>
        </w:rPr>
        <w:t xml:space="preserve"> даного</w:t>
      </w:r>
      <w:r w:rsidR="00A44CBF" w:rsidRPr="00355498">
        <w:rPr>
          <w:rStyle w:val="rvts12"/>
          <w:color w:val="000000"/>
          <w:sz w:val="26"/>
          <w:szCs w:val="26"/>
        </w:rPr>
        <w:t xml:space="preserve"> </w:t>
      </w:r>
      <w:r w:rsidR="00A74E22" w:rsidRPr="00355498">
        <w:rPr>
          <w:rStyle w:val="rvts12"/>
          <w:color w:val="000000"/>
          <w:sz w:val="26"/>
          <w:szCs w:val="26"/>
        </w:rPr>
        <w:t>об’єкта</w:t>
      </w:r>
      <w:r w:rsidR="00696EA6" w:rsidRPr="00355498">
        <w:rPr>
          <w:rStyle w:val="rvts12"/>
          <w:color w:val="000000"/>
          <w:sz w:val="26"/>
          <w:szCs w:val="26"/>
        </w:rPr>
        <w:t xml:space="preserve"> становить</w:t>
      </w:r>
      <w:r w:rsidR="00223466" w:rsidRPr="00355498">
        <w:rPr>
          <w:rStyle w:val="rvts12"/>
          <w:color w:val="000000"/>
          <w:sz w:val="26"/>
          <w:szCs w:val="26"/>
        </w:rPr>
        <w:t xml:space="preserve"> 6 439 500 (шість мільйонів чотириста тридцять </w:t>
      </w:r>
      <w:r w:rsidR="00A74E22" w:rsidRPr="00355498">
        <w:rPr>
          <w:rStyle w:val="rvts12"/>
          <w:color w:val="000000"/>
          <w:sz w:val="26"/>
          <w:szCs w:val="26"/>
        </w:rPr>
        <w:t>дев’ять</w:t>
      </w:r>
      <w:r w:rsidR="00223466" w:rsidRPr="00355498">
        <w:rPr>
          <w:rStyle w:val="rvts12"/>
          <w:color w:val="000000"/>
          <w:sz w:val="26"/>
          <w:szCs w:val="26"/>
        </w:rPr>
        <w:t xml:space="preserve"> тисяч </w:t>
      </w:r>
      <w:r w:rsidR="00A74E22" w:rsidRPr="00355498">
        <w:rPr>
          <w:rStyle w:val="rvts12"/>
          <w:color w:val="000000"/>
          <w:sz w:val="26"/>
          <w:szCs w:val="26"/>
        </w:rPr>
        <w:t>п’ятсот) гривень без врахування ПДВ.</w:t>
      </w:r>
    </w:p>
    <w:p w:rsidR="00A74E22" w:rsidRPr="00355498" w:rsidRDefault="00F26C37" w:rsidP="00D66127">
      <w:pPr>
        <w:pStyle w:val="rvps14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rvts12"/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t>2.</w:t>
      </w:r>
      <w:r w:rsidR="00D66127" w:rsidRPr="00355498">
        <w:rPr>
          <w:rStyle w:val="rvts12"/>
          <w:color w:val="000000"/>
          <w:sz w:val="26"/>
          <w:szCs w:val="26"/>
        </w:rPr>
        <w:tab/>
      </w:r>
      <w:r w:rsidR="00A74E22" w:rsidRPr="00355498">
        <w:rPr>
          <w:rStyle w:val="rvts12"/>
          <w:color w:val="000000"/>
          <w:sz w:val="26"/>
          <w:szCs w:val="26"/>
        </w:rPr>
        <w:t xml:space="preserve">Затвердити звіт про </w:t>
      </w:r>
      <w:r w:rsidR="00593C8D" w:rsidRPr="00355498">
        <w:rPr>
          <w:rStyle w:val="rvts12"/>
          <w:color w:val="000000"/>
          <w:sz w:val="26"/>
          <w:szCs w:val="26"/>
        </w:rPr>
        <w:t xml:space="preserve">незалежну </w:t>
      </w:r>
      <w:r w:rsidR="00A74E22" w:rsidRPr="00355498">
        <w:rPr>
          <w:rStyle w:val="rvts12"/>
          <w:color w:val="000000"/>
          <w:sz w:val="26"/>
          <w:szCs w:val="26"/>
        </w:rPr>
        <w:t>оцінку нежитлової</w:t>
      </w:r>
      <w:r w:rsidR="00D66127" w:rsidRPr="00355498">
        <w:rPr>
          <w:rStyle w:val="rvts12"/>
          <w:color w:val="000000"/>
          <w:sz w:val="26"/>
          <w:szCs w:val="26"/>
        </w:rPr>
        <w:t xml:space="preserve"> </w:t>
      </w:r>
      <w:r w:rsidR="00A74E22" w:rsidRPr="00355498">
        <w:rPr>
          <w:rStyle w:val="rvts12"/>
          <w:color w:val="000000"/>
          <w:sz w:val="26"/>
          <w:szCs w:val="26"/>
        </w:rPr>
        <w:t xml:space="preserve">будівлі площею </w:t>
      </w:r>
      <w:r w:rsidR="007466ED" w:rsidRPr="00355498">
        <w:rPr>
          <w:rStyle w:val="rvts12"/>
          <w:color w:val="000000"/>
          <w:sz w:val="26"/>
          <w:szCs w:val="26"/>
        </w:rPr>
        <w:t>54</w:t>
      </w:r>
      <w:r w:rsidR="00A74E22" w:rsidRPr="00355498">
        <w:rPr>
          <w:rStyle w:val="rvts12"/>
          <w:color w:val="000000"/>
          <w:sz w:val="26"/>
          <w:szCs w:val="26"/>
        </w:rPr>
        <w:t>,</w:t>
      </w:r>
      <w:r w:rsidR="007466ED" w:rsidRPr="00355498">
        <w:rPr>
          <w:rStyle w:val="rvts12"/>
          <w:color w:val="000000"/>
          <w:sz w:val="26"/>
          <w:szCs w:val="26"/>
        </w:rPr>
        <w:t>2</w:t>
      </w:r>
      <w:r w:rsidR="00D66127" w:rsidRPr="00355498">
        <w:rPr>
          <w:rStyle w:val="rvts12"/>
          <w:color w:val="000000"/>
          <w:sz w:val="26"/>
          <w:szCs w:val="26"/>
        </w:rPr>
        <w:t xml:space="preserve"> </w:t>
      </w:r>
      <w:proofErr w:type="spellStart"/>
      <w:r w:rsidR="00A74E22" w:rsidRPr="00355498">
        <w:rPr>
          <w:rStyle w:val="rvts12"/>
          <w:color w:val="000000"/>
          <w:sz w:val="26"/>
          <w:szCs w:val="26"/>
        </w:rPr>
        <w:t>кв.м</w:t>
      </w:r>
      <w:proofErr w:type="spellEnd"/>
      <w:r w:rsidR="00A74E22" w:rsidRPr="00355498">
        <w:rPr>
          <w:rStyle w:val="rvts12"/>
          <w:color w:val="000000"/>
          <w:sz w:val="26"/>
          <w:szCs w:val="26"/>
        </w:rPr>
        <w:t xml:space="preserve">, </w:t>
      </w:r>
      <w:r w:rsidR="006A61D7" w:rsidRPr="00355498">
        <w:rPr>
          <w:rStyle w:val="rvts12"/>
          <w:color w:val="000000"/>
          <w:sz w:val="26"/>
          <w:szCs w:val="26"/>
        </w:rPr>
        <w:t>по</w:t>
      </w:r>
      <w:r w:rsidR="00D66127" w:rsidRPr="00355498">
        <w:rPr>
          <w:rStyle w:val="rvts12"/>
          <w:color w:val="000000"/>
          <w:sz w:val="26"/>
          <w:szCs w:val="26"/>
        </w:rPr>
        <w:t xml:space="preserve"> </w:t>
      </w:r>
      <w:r w:rsidR="00A74E22" w:rsidRPr="00355498">
        <w:rPr>
          <w:rStyle w:val="rvts12"/>
          <w:color w:val="000000"/>
          <w:sz w:val="26"/>
          <w:szCs w:val="26"/>
        </w:rPr>
        <w:t>вул.</w:t>
      </w:r>
      <w:r w:rsidR="002F7FFB"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Біла</w:t>
      </w:r>
      <w:r w:rsidR="002F7FFB"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40</w:t>
      </w:r>
      <w:r w:rsidR="00A74E22" w:rsidRPr="00355498">
        <w:rPr>
          <w:rStyle w:val="rvts12"/>
          <w:color w:val="000000"/>
          <w:sz w:val="26"/>
          <w:szCs w:val="26"/>
        </w:rPr>
        <w:t xml:space="preserve"> в с. </w:t>
      </w:r>
      <w:proofErr w:type="spellStart"/>
      <w:r w:rsidR="00A74E22" w:rsidRPr="00355498">
        <w:rPr>
          <w:rStyle w:val="rvts12"/>
          <w:color w:val="000000"/>
          <w:sz w:val="26"/>
          <w:szCs w:val="26"/>
        </w:rPr>
        <w:t>Катюжанка</w:t>
      </w:r>
      <w:proofErr w:type="spellEnd"/>
      <w:r w:rsidR="00A74E22" w:rsidRPr="00355498">
        <w:rPr>
          <w:rStyle w:val="rvts12"/>
          <w:color w:val="000000"/>
          <w:sz w:val="26"/>
          <w:szCs w:val="26"/>
        </w:rPr>
        <w:t xml:space="preserve"> Вишгородського району Київської області</w:t>
      </w:r>
      <w:r w:rsidR="00593C8D" w:rsidRPr="00355498">
        <w:rPr>
          <w:rStyle w:val="rvts12"/>
          <w:color w:val="000000"/>
          <w:sz w:val="26"/>
          <w:szCs w:val="26"/>
        </w:rPr>
        <w:t>,</w:t>
      </w:r>
      <w:r w:rsidR="00C13FBF" w:rsidRPr="00355498">
        <w:rPr>
          <w:rStyle w:val="rvts12"/>
          <w:color w:val="000000"/>
          <w:sz w:val="26"/>
          <w:szCs w:val="26"/>
        </w:rPr>
        <w:t xml:space="preserve"> </w:t>
      </w:r>
      <w:r w:rsidR="005D0438" w:rsidRPr="00355498">
        <w:rPr>
          <w:rStyle w:val="rvts12"/>
          <w:color w:val="000000"/>
          <w:sz w:val="26"/>
          <w:szCs w:val="26"/>
        </w:rPr>
        <w:t>складений 30 листопада 2021 року</w:t>
      </w:r>
      <w:r w:rsidR="00A74E22" w:rsidRPr="00355498">
        <w:rPr>
          <w:rStyle w:val="rvts12"/>
          <w:color w:val="000000"/>
          <w:sz w:val="26"/>
          <w:szCs w:val="26"/>
        </w:rPr>
        <w:t xml:space="preserve"> суб’єктом оціночної діяльності ФОП Бондаренком Олегом Петровичем, </w:t>
      </w:r>
      <w:r w:rsidR="00593C8D" w:rsidRPr="00355498">
        <w:rPr>
          <w:rStyle w:val="rvts12"/>
          <w:color w:val="000000"/>
          <w:sz w:val="26"/>
          <w:szCs w:val="26"/>
        </w:rPr>
        <w:t>згідно якого</w:t>
      </w:r>
      <w:r w:rsidR="00A74E22" w:rsidRPr="00355498">
        <w:rPr>
          <w:rStyle w:val="rvts12"/>
          <w:color w:val="000000"/>
          <w:sz w:val="26"/>
          <w:szCs w:val="26"/>
        </w:rPr>
        <w:t xml:space="preserve"> вартість </w:t>
      </w:r>
      <w:r w:rsidR="00593C8D" w:rsidRPr="00355498">
        <w:rPr>
          <w:rStyle w:val="rvts12"/>
          <w:color w:val="000000"/>
          <w:sz w:val="26"/>
          <w:szCs w:val="26"/>
        </w:rPr>
        <w:t xml:space="preserve">даного </w:t>
      </w:r>
      <w:r w:rsidR="00A74E22" w:rsidRPr="00355498">
        <w:rPr>
          <w:rStyle w:val="rvts12"/>
          <w:color w:val="000000"/>
          <w:sz w:val="26"/>
          <w:szCs w:val="26"/>
        </w:rPr>
        <w:t xml:space="preserve">об’єкта </w:t>
      </w:r>
      <w:r w:rsidR="00593C8D" w:rsidRPr="00355498">
        <w:rPr>
          <w:rStyle w:val="rvts12"/>
          <w:color w:val="000000"/>
          <w:sz w:val="26"/>
          <w:szCs w:val="26"/>
        </w:rPr>
        <w:t>становить</w:t>
      </w:r>
      <w:r w:rsidR="00C13FBF"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199 600</w:t>
      </w:r>
      <w:r w:rsidR="00A74E22" w:rsidRPr="00355498">
        <w:rPr>
          <w:rStyle w:val="rvts12"/>
          <w:color w:val="000000"/>
          <w:sz w:val="26"/>
          <w:szCs w:val="26"/>
        </w:rPr>
        <w:t xml:space="preserve"> (</w:t>
      </w:r>
      <w:r w:rsidR="007466ED" w:rsidRPr="00355498">
        <w:rPr>
          <w:rStyle w:val="rvts12"/>
          <w:color w:val="000000"/>
          <w:sz w:val="26"/>
          <w:szCs w:val="26"/>
        </w:rPr>
        <w:t>сто дев</w:t>
      </w:r>
      <w:r w:rsidR="00C13FBF" w:rsidRPr="00355498">
        <w:rPr>
          <w:rStyle w:val="rvts12"/>
          <w:color w:val="000000"/>
          <w:sz w:val="26"/>
          <w:szCs w:val="26"/>
        </w:rPr>
        <w:t>’</w:t>
      </w:r>
      <w:r w:rsidR="007466ED" w:rsidRPr="00355498">
        <w:rPr>
          <w:rStyle w:val="rvts12"/>
          <w:color w:val="000000"/>
          <w:sz w:val="26"/>
          <w:szCs w:val="26"/>
        </w:rPr>
        <w:t>яносто</w:t>
      </w:r>
      <w:r w:rsidR="00C13FBF"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дев</w:t>
      </w:r>
      <w:r w:rsidR="00C13FBF" w:rsidRPr="00355498">
        <w:rPr>
          <w:rStyle w:val="rvts12"/>
          <w:color w:val="000000"/>
          <w:sz w:val="26"/>
          <w:szCs w:val="26"/>
        </w:rPr>
        <w:t>’</w:t>
      </w:r>
      <w:r w:rsidR="007466ED" w:rsidRPr="00355498">
        <w:rPr>
          <w:rStyle w:val="rvts12"/>
          <w:color w:val="000000"/>
          <w:sz w:val="26"/>
          <w:szCs w:val="26"/>
        </w:rPr>
        <w:t>ять тисяч шістсот</w:t>
      </w:r>
      <w:r w:rsidR="00C13FBF" w:rsidRPr="00355498">
        <w:rPr>
          <w:rStyle w:val="rvts12"/>
          <w:color w:val="000000"/>
          <w:sz w:val="26"/>
          <w:szCs w:val="26"/>
        </w:rPr>
        <w:t>) гривень без врахування ПДВ.</w:t>
      </w:r>
    </w:p>
    <w:p w:rsidR="007466ED" w:rsidRPr="00355498" w:rsidRDefault="00C13FBF" w:rsidP="00C13FBF">
      <w:pPr>
        <w:pStyle w:val="rvps14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rvts12"/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t>3.</w:t>
      </w:r>
      <w:r w:rsidRPr="00355498">
        <w:rPr>
          <w:rStyle w:val="rvts12"/>
          <w:color w:val="000000"/>
          <w:sz w:val="26"/>
          <w:szCs w:val="26"/>
        </w:rPr>
        <w:tab/>
      </w:r>
      <w:r w:rsidR="007466ED" w:rsidRPr="00355498">
        <w:rPr>
          <w:rStyle w:val="rvts12"/>
          <w:color w:val="000000"/>
          <w:sz w:val="26"/>
          <w:szCs w:val="26"/>
        </w:rPr>
        <w:t xml:space="preserve">Затвердити </w:t>
      </w:r>
      <w:bookmarkStart w:id="0" w:name="_GoBack"/>
      <w:bookmarkEnd w:id="0"/>
      <w:r w:rsidR="007466ED" w:rsidRPr="00355498">
        <w:rPr>
          <w:rStyle w:val="rvts12"/>
          <w:color w:val="000000"/>
          <w:sz w:val="26"/>
          <w:szCs w:val="26"/>
        </w:rPr>
        <w:t xml:space="preserve">звіт про </w:t>
      </w:r>
      <w:r w:rsidR="00593C8D" w:rsidRPr="00355498">
        <w:rPr>
          <w:rStyle w:val="rvts12"/>
          <w:color w:val="000000"/>
          <w:sz w:val="26"/>
          <w:szCs w:val="26"/>
        </w:rPr>
        <w:t xml:space="preserve">незалежну </w:t>
      </w:r>
      <w:r w:rsidR="007466ED" w:rsidRPr="00355498">
        <w:rPr>
          <w:rStyle w:val="rvts12"/>
          <w:color w:val="000000"/>
          <w:sz w:val="26"/>
          <w:szCs w:val="26"/>
        </w:rPr>
        <w:t>оцінку нежитлової</w:t>
      </w:r>
      <w:r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будівлі площею 130,3</w:t>
      </w:r>
      <w:r w:rsidRPr="00355498">
        <w:rPr>
          <w:rStyle w:val="rvts12"/>
          <w:color w:val="000000"/>
          <w:sz w:val="26"/>
          <w:szCs w:val="26"/>
        </w:rPr>
        <w:t xml:space="preserve"> </w:t>
      </w:r>
      <w:proofErr w:type="spellStart"/>
      <w:r w:rsidR="007466ED" w:rsidRPr="00355498">
        <w:rPr>
          <w:rStyle w:val="rvts12"/>
          <w:color w:val="000000"/>
          <w:sz w:val="26"/>
          <w:szCs w:val="26"/>
        </w:rPr>
        <w:t>кв.м</w:t>
      </w:r>
      <w:proofErr w:type="spellEnd"/>
      <w:r w:rsidR="007466ED" w:rsidRPr="00355498">
        <w:rPr>
          <w:rStyle w:val="rvts12"/>
          <w:color w:val="000000"/>
          <w:sz w:val="26"/>
          <w:szCs w:val="26"/>
        </w:rPr>
        <w:t xml:space="preserve">, </w:t>
      </w:r>
      <w:r w:rsidR="006A61D7" w:rsidRPr="00355498">
        <w:rPr>
          <w:rStyle w:val="rvts12"/>
          <w:color w:val="000000"/>
          <w:sz w:val="26"/>
          <w:szCs w:val="26"/>
        </w:rPr>
        <w:t>по</w:t>
      </w:r>
      <w:r w:rsidR="007466ED" w:rsidRPr="00355498">
        <w:rPr>
          <w:rStyle w:val="rvts12"/>
          <w:color w:val="000000"/>
          <w:sz w:val="26"/>
          <w:szCs w:val="26"/>
        </w:rPr>
        <w:t xml:space="preserve"> вул. Колективна</w:t>
      </w:r>
      <w:r w:rsidRPr="00355498">
        <w:rPr>
          <w:rStyle w:val="rvts12"/>
          <w:color w:val="000000"/>
          <w:sz w:val="26"/>
          <w:szCs w:val="26"/>
        </w:rPr>
        <w:t xml:space="preserve"> </w:t>
      </w:r>
      <w:r w:rsidR="007466ED" w:rsidRPr="00355498">
        <w:rPr>
          <w:rStyle w:val="rvts12"/>
          <w:color w:val="000000"/>
          <w:sz w:val="26"/>
          <w:szCs w:val="26"/>
        </w:rPr>
        <w:t>20-А в с. Ясногородка Вишгородського району Київської області</w:t>
      </w:r>
      <w:r w:rsidR="00593C8D" w:rsidRPr="00355498">
        <w:rPr>
          <w:rStyle w:val="rvts12"/>
          <w:color w:val="000000"/>
          <w:sz w:val="26"/>
          <w:szCs w:val="26"/>
        </w:rPr>
        <w:t>,</w:t>
      </w:r>
      <w:r w:rsidRPr="00355498">
        <w:rPr>
          <w:rStyle w:val="rvts12"/>
          <w:color w:val="000000"/>
          <w:sz w:val="26"/>
          <w:szCs w:val="26"/>
        </w:rPr>
        <w:t xml:space="preserve"> </w:t>
      </w:r>
      <w:r w:rsidR="005D0438" w:rsidRPr="00355498">
        <w:rPr>
          <w:rStyle w:val="rvts12"/>
          <w:color w:val="000000"/>
          <w:sz w:val="26"/>
          <w:szCs w:val="26"/>
        </w:rPr>
        <w:t>складений 30 листопада 2021 року</w:t>
      </w:r>
      <w:r w:rsidR="007466ED" w:rsidRPr="00355498">
        <w:rPr>
          <w:rStyle w:val="rvts12"/>
          <w:color w:val="000000"/>
          <w:sz w:val="26"/>
          <w:szCs w:val="26"/>
        </w:rPr>
        <w:t xml:space="preserve"> суб’єктом оціночної діяльності ФОП Бондаренком Олегом Петровичем, </w:t>
      </w:r>
      <w:r w:rsidR="00593C8D" w:rsidRPr="00355498">
        <w:rPr>
          <w:rStyle w:val="rvts12"/>
          <w:color w:val="000000"/>
          <w:sz w:val="26"/>
          <w:szCs w:val="26"/>
        </w:rPr>
        <w:t>згідно якого</w:t>
      </w:r>
      <w:r w:rsidR="007466ED" w:rsidRPr="00355498">
        <w:rPr>
          <w:rStyle w:val="rvts12"/>
          <w:color w:val="000000"/>
          <w:sz w:val="26"/>
          <w:szCs w:val="26"/>
        </w:rPr>
        <w:t xml:space="preserve"> вартість </w:t>
      </w:r>
      <w:r w:rsidR="00593C8D" w:rsidRPr="00355498">
        <w:rPr>
          <w:rStyle w:val="rvts12"/>
          <w:color w:val="000000"/>
          <w:sz w:val="26"/>
          <w:szCs w:val="26"/>
        </w:rPr>
        <w:t xml:space="preserve">даного </w:t>
      </w:r>
      <w:r w:rsidR="007466ED" w:rsidRPr="00355498">
        <w:rPr>
          <w:rStyle w:val="rvts12"/>
          <w:color w:val="000000"/>
          <w:sz w:val="26"/>
          <w:szCs w:val="26"/>
        </w:rPr>
        <w:t xml:space="preserve">об’єкта </w:t>
      </w:r>
      <w:r w:rsidR="00593C8D" w:rsidRPr="00355498">
        <w:rPr>
          <w:rStyle w:val="rvts12"/>
          <w:color w:val="000000"/>
          <w:sz w:val="26"/>
          <w:szCs w:val="26"/>
        </w:rPr>
        <w:t xml:space="preserve">становить </w:t>
      </w:r>
      <w:r w:rsidR="007466ED" w:rsidRPr="00355498">
        <w:rPr>
          <w:rStyle w:val="rvts12"/>
          <w:color w:val="000000"/>
          <w:sz w:val="26"/>
          <w:szCs w:val="26"/>
        </w:rPr>
        <w:t>532 400 (п’ятсот тридцять дві тисячі чотирист</w:t>
      </w:r>
      <w:r w:rsidR="00532DC6" w:rsidRPr="00355498">
        <w:rPr>
          <w:rStyle w:val="rvts12"/>
          <w:color w:val="000000"/>
          <w:sz w:val="26"/>
          <w:szCs w:val="26"/>
        </w:rPr>
        <w:t>а) гривень без врахування ПДВ.</w:t>
      </w:r>
    </w:p>
    <w:p w:rsidR="00532DC6" w:rsidRPr="00355498" w:rsidRDefault="00532DC6" w:rsidP="00532DC6">
      <w:pPr>
        <w:pStyle w:val="rvps14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Style w:val="rvts12"/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t>4.</w:t>
      </w:r>
      <w:r w:rsidRPr="00355498">
        <w:rPr>
          <w:rStyle w:val="rvts12"/>
          <w:color w:val="000000"/>
          <w:sz w:val="26"/>
          <w:szCs w:val="26"/>
        </w:rPr>
        <w:tab/>
      </w:r>
      <w:r w:rsidRPr="00355498">
        <w:rPr>
          <w:color w:val="000000"/>
          <w:sz w:val="26"/>
          <w:szCs w:val="26"/>
        </w:rPr>
        <w:t>В</w:t>
      </w:r>
      <w:r w:rsidRPr="00355498">
        <w:rPr>
          <w:sz w:val="26"/>
          <w:szCs w:val="26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355498">
        <w:rPr>
          <w:sz w:val="26"/>
          <w:szCs w:val="26"/>
        </w:rPr>
        <w:t>Димерської</w:t>
      </w:r>
      <w:proofErr w:type="spellEnd"/>
      <w:r w:rsidRPr="00355498">
        <w:rPr>
          <w:sz w:val="26"/>
          <w:szCs w:val="26"/>
        </w:rPr>
        <w:t xml:space="preserve"> селищної ради.</w:t>
      </w:r>
    </w:p>
    <w:p w:rsidR="00F26C37" w:rsidRPr="00355498" w:rsidRDefault="00532DC6" w:rsidP="00532DC6">
      <w:pPr>
        <w:pStyle w:val="rvps145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color w:val="000000"/>
          <w:sz w:val="26"/>
          <w:szCs w:val="26"/>
        </w:rPr>
      </w:pPr>
      <w:r w:rsidRPr="00355498">
        <w:rPr>
          <w:rStyle w:val="rvts12"/>
          <w:color w:val="000000"/>
          <w:sz w:val="26"/>
          <w:szCs w:val="26"/>
        </w:rPr>
        <w:lastRenderedPageBreak/>
        <w:t>5.</w:t>
      </w:r>
      <w:r w:rsidRPr="00355498">
        <w:rPr>
          <w:rStyle w:val="rvts12"/>
          <w:color w:val="000000"/>
          <w:sz w:val="26"/>
          <w:szCs w:val="26"/>
        </w:rPr>
        <w:tab/>
      </w:r>
      <w:r w:rsidR="00F26C37" w:rsidRPr="00355498">
        <w:rPr>
          <w:sz w:val="26"/>
          <w:szCs w:val="26"/>
        </w:rPr>
        <w:t xml:space="preserve">Контроль за виконанням рішення покласти на </w:t>
      </w:r>
      <w:r w:rsidR="00D81FA5" w:rsidRPr="00355498">
        <w:rPr>
          <w:sz w:val="26"/>
          <w:szCs w:val="26"/>
        </w:rPr>
        <w:t>заступника селищного голови з питань діяльнос</w:t>
      </w:r>
      <w:r w:rsidR="00355498" w:rsidRPr="00355498">
        <w:rPr>
          <w:sz w:val="26"/>
          <w:szCs w:val="26"/>
        </w:rPr>
        <w:t>ті виконавчих органів Рудика І.</w:t>
      </w:r>
      <w:r w:rsidR="00D81FA5" w:rsidRPr="00355498">
        <w:rPr>
          <w:sz w:val="26"/>
          <w:szCs w:val="26"/>
        </w:rPr>
        <w:t>О. та начальника юр</w:t>
      </w:r>
      <w:r w:rsidRPr="00355498">
        <w:rPr>
          <w:sz w:val="26"/>
          <w:szCs w:val="26"/>
        </w:rPr>
        <w:t>идичного відділу Мельниченко Н.</w:t>
      </w:r>
      <w:r w:rsidR="00D81FA5" w:rsidRPr="00355498">
        <w:rPr>
          <w:sz w:val="26"/>
          <w:szCs w:val="26"/>
        </w:rPr>
        <w:t>С.</w:t>
      </w:r>
    </w:p>
    <w:p w:rsidR="00F26C37" w:rsidRPr="00355498" w:rsidRDefault="00F26C37" w:rsidP="00F26C3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</w:p>
    <w:p w:rsidR="00F26C37" w:rsidRDefault="00F26C37" w:rsidP="00F26C3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</w:p>
    <w:p w:rsidR="00446878" w:rsidRPr="00355498" w:rsidRDefault="00446878" w:rsidP="00F26C37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b/>
          <w:kern w:val="3"/>
          <w:sz w:val="26"/>
          <w:szCs w:val="26"/>
          <w:lang w:val="uk-UA" w:eastAsia="zh-CN" w:bidi="hi-IN"/>
        </w:rPr>
        <w:t>Головуючий на засіданні,</w:t>
      </w:r>
    </w:p>
    <w:p w:rsidR="006A61D7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="006A61D7"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6A61D7"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46878" w:rsidRDefault="00446878" w:rsidP="00446878">
      <w:pPr>
        <w:spacing w:after="0" w:line="240" w:lineRule="auto"/>
        <w:jc w:val="center"/>
        <w:rPr>
          <w:sz w:val="26"/>
          <w:szCs w:val="26"/>
          <w:lang w:val="uk-UA"/>
        </w:rPr>
      </w:pPr>
    </w:p>
    <w:p w:rsidR="00446878" w:rsidRPr="007731AD" w:rsidRDefault="00446878" w:rsidP="004468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446878" w:rsidRPr="007731AD" w:rsidRDefault="00446878" w:rsidP="0044687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1C435B">
        <w:rPr>
          <w:rStyle w:val="rvts14"/>
          <w:rFonts w:ascii="Times New Roman" w:hAnsi="Times New Roman" w:cs="Times New Roman"/>
          <w:bCs/>
          <w:color w:val="000000"/>
          <w:sz w:val="26"/>
          <w:szCs w:val="26"/>
        </w:rPr>
        <w:t xml:space="preserve">Про </w:t>
      </w:r>
      <w:proofErr w:type="spellStart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>затвердження</w:t>
      </w:r>
      <w:proofErr w:type="spellEnd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>звіту</w:t>
      </w:r>
      <w:proofErr w:type="spellEnd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 xml:space="preserve"> про </w:t>
      </w:r>
      <w:proofErr w:type="spellStart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>незалежну</w:t>
      </w:r>
      <w:proofErr w:type="spellEnd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>оцінку</w:t>
      </w:r>
      <w:proofErr w:type="spellEnd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>комунального</w:t>
      </w:r>
      <w:proofErr w:type="spellEnd"/>
      <w:r w:rsidRPr="001C435B">
        <w:rPr>
          <w:rStyle w:val="rvts8"/>
          <w:rFonts w:ascii="Times New Roman" w:hAnsi="Times New Roman" w:cs="Times New Roman"/>
          <w:bCs/>
          <w:color w:val="000000"/>
          <w:sz w:val="26"/>
          <w:szCs w:val="26"/>
        </w:rPr>
        <w:t xml:space="preserve"> майна</w:t>
      </w:r>
      <w:r w:rsidR="001C435B"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 w:rsidR="001C435B">
        <w:rPr>
          <w:rFonts w:ascii="Times New Roman" w:hAnsi="Times New Roman" w:cs="Times New Roman"/>
          <w:sz w:val="26"/>
          <w:szCs w:val="26"/>
          <w:lang w:val="uk-UA"/>
        </w:rPr>
        <w:t>254</w:t>
      </w:r>
    </w:p>
    <w:p w:rsidR="00446878" w:rsidRDefault="00446878" w:rsidP="00446878">
      <w:pPr>
        <w:spacing w:after="0"/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446878" w:rsidRPr="00D420BA" w:rsidTr="009E0A17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446878" w:rsidRPr="00D420BA" w:rsidTr="009E0A17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78" w:rsidRDefault="001C435B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1C435B" w:rsidRPr="00D420BA" w:rsidTr="009E0A17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5B" w:rsidRDefault="001C435B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35B" w:rsidRDefault="001C435B" w:rsidP="009E0A1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35B" w:rsidRDefault="001C435B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446878" w:rsidRPr="00D420BA" w:rsidTr="009E0A17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78" w:rsidRDefault="001C435B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</w:t>
            </w:r>
            <w:r w:rsidR="00446878"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878" w:rsidRDefault="00446878" w:rsidP="009E0A17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446878" w:rsidRDefault="00446878" w:rsidP="00446878">
      <w:pPr>
        <w:jc w:val="both"/>
        <w:rPr>
          <w:sz w:val="26"/>
          <w:szCs w:val="26"/>
          <w:lang w:val="uk-UA"/>
        </w:rPr>
      </w:pPr>
    </w:p>
    <w:p w:rsidR="00446878" w:rsidRDefault="00446878" w:rsidP="00446878">
      <w:pPr>
        <w:rPr>
          <w:b/>
          <w:sz w:val="26"/>
          <w:szCs w:val="26"/>
          <w:lang w:val="uk-UA"/>
        </w:rPr>
      </w:pPr>
    </w:p>
    <w:p w:rsidR="00446878" w:rsidRDefault="00446878" w:rsidP="00446878">
      <w:pPr>
        <w:rPr>
          <w:b/>
          <w:sz w:val="26"/>
          <w:szCs w:val="26"/>
          <w:lang w:val="uk-UA"/>
        </w:rPr>
      </w:pPr>
    </w:p>
    <w:p w:rsidR="00446878" w:rsidRDefault="00446878" w:rsidP="00446878">
      <w:pPr>
        <w:rPr>
          <w:b/>
          <w:sz w:val="26"/>
          <w:szCs w:val="26"/>
          <w:lang w:val="uk-UA"/>
        </w:rPr>
      </w:pPr>
    </w:p>
    <w:p w:rsidR="00446878" w:rsidRDefault="00446878" w:rsidP="00446878">
      <w:pPr>
        <w:rPr>
          <w:b/>
          <w:sz w:val="26"/>
          <w:szCs w:val="26"/>
          <w:lang w:val="uk-UA"/>
        </w:rPr>
      </w:pPr>
    </w:p>
    <w:p w:rsidR="00446878" w:rsidRDefault="00446878" w:rsidP="00446878">
      <w:pPr>
        <w:rPr>
          <w:b/>
          <w:lang w:val="uk-UA"/>
        </w:rPr>
      </w:pPr>
    </w:p>
    <w:p w:rsidR="00446878" w:rsidRDefault="00446878" w:rsidP="00446878">
      <w:pPr>
        <w:rPr>
          <w:b/>
          <w:lang w:val="uk-UA"/>
        </w:rPr>
      </w:pPr>
    </w:p>
    <w:p w:rsidR="00446878" w:rsidRDefault="00446878" w:rsidP="00446878">
      <w:pPr>
        <w:rPr>
          <w:b/>
          <w:lang w:val="uk-UA"/>
        </w:rPr>
      </w:pPr>
    </w:p>
    <w:p w:rsidR="00446878" w:rsidRDefault="00446878" w:rsidP="00446878">
      <w:pPr>
        <w:rPr>
          <w:b/>
          <w:lang w:val="uk-UA"/>
        </w:rPr>
      </w:pPr>
    </w:p>
    <w:p w:rsidR="00446878" w:rsidRDefault="00446878" w:rsidP="00446878">
      <w:pPr>
        <w:rPr>
          <w:b/>
          <w:lang w:val="uk-UA"/>
        </w:rPr>
      </w:pPr>
    </w:p>
    <w:p w:rsidR="00446878" w:rsidRPr="00355498" w:rsidRDefault="00446878" w:rsidP="006A61D7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7F36" w:rsidRPr="00F26C37" w:rsidRDefault="00577F36">
      <w:pPr>
        <w:rPr>
          <w:lang w:val="uk-UA"/>
        </w:rPr>
      </w:pPr>
    </w:p>
    <w:sectPr w:rsidR="00577F36" w:rsidRPr="00F26C37" w:rsidSect="004A4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26C37"/>
    <w:rsid w:val="000D49E8"/>
    <w:rsid w:val="001C435B"/>
    <w:rsid w:val="00223466"/>
    <w:rsid w:val="002F7FFB"/>
    <w:rsid w:val="00355498"/>
    <w:rsid w:val="00446878"/>
    <w:rsid w:val="004A40F2"/>
    <w:rsid w:val="004B0E54"/>
    <w:rsid w:val="004F2C50"/>
    <w:rsid w:val="00532DC6"/>
    <w:rsid w:val="00560826"/>
    <w:rsid w:val="00577F36"/>
    <w:rsid w:val="00593C8D"/>
    <w:rsid w:val="005D0438"/>
    <w:rsid w:val="00696EA6"/>
    <w:rsid w:val="006A61D7"/>
    <w:rsid w:val="007466ED"/>
    <w:rsid w:val="007C74BE"/>
    <w:rsid w:val="009608B0"/>
    <w:rsid w:val="00A44CBF"/>
    <w:rsid w:val="00A74E22"/>
    <w:rsid w:val="00B12872"/>
    <w:rsid w:val="00B43EB4"/>
    <w:rsid w:val="00C13FBF"/>
    <w:rsid w:val="00D66127"/>
    <w:rsid w:val="00D81FA5"/>
    <w:rsid w:val="00EF120A"/>
    <w:rsid w:val="00F26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C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4">
    <w:name w:val="rvps4"/>
    <w:basedOn w:val="a"/>
    <w:rsid w:val="00F2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4">
    <w:name w:val="rvts14"/>
    <w:basedOn w:val="a0"/>
    <w:rsid w:val="00F26C37"/>
  </w:style>
  <w:style w:type="character" w:customStyle="1" w:styleId="rvts8">
    <w:name w:val="rvts8"/>
    <w:basedOn w:val="a0"/>
    <w:rsid w:val="00F26C37"/>
  </w:style>
  <w:style w:type="character" w:customStyle="1" w:styleId="rvts12">
    <w:name w:val="rvts12"/>
    <w:basedOn w:val="a0"/>
    <w:rsid w:val="00F26C37"/>
  </w:style>
  <w:style w:type="paragraph" w:styleId="a3">
    <w:name w:val="List Paragraph"/>
    <w:basedOn w:val="a"/>
    <w:uiPriority w:val="34"/>
    <w:qFormat/>
    <w:rsid w:val="00F26C3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rvps145">
    <w:name w:val="rvps145"/>
    <w:basedOn w:val="a"/>
    <w:rsid w:val="00F2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43">
    <w:name w:val="rvts43"/>
    <w:basedOn w:val="a0"/>
    <w:rsid w:val="00F26C37"/>
  </w:style>
  <w:style w:type="paragraph" w:styleId="a4">
    <w:name w:val="Balloon Text"/>
    <w:basedOn w:val="a"/>
    <w:link w:val="a5"/>
    <w:uiPriority w:val="99"/>
    <w:semiHidden/>
    <w:unhideWhenUsed/>
    <w:rsid w:val="00B43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3E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5</cp:revision>
  <cp:lastPrinted>2021-12-01T10:24:00Z</cp:lastPrinted>
  <dcterms:created xsi:type="dcterms:W3CDTF">2021-12-01T12:18:00Z</dcterms:created>
  <dcterms:modified xsi:type="dcterms:W3CDTF">2021-12-03T13:26:00Z</dcterms:modified>
</cp:coreProperties>
</file>